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41" w:rsidRDefault="00847041" w:rsidP="008E2FBA">
      <w:pPr>
        <w:pStyle w:val="Heading1"/>
        <w:rPr>
          <w:rFonts w:eastAsia="SimSun"/>
          <w:lang w:eastAsia="zh-CN"/>
        </w:rPr>
      </w:pPr>
      <w:r w:rsidRPr="001A125E">
        <w:rPr>
          <w:rFonts w:eastAsia="SimSun"/>
          <w:lang w:eastAsia="zh-CN"/>
        </w:rPr>
        <w:t>Course Design</w:t>
      </w:r>
    </w:p>
    <w:p w:rsidR="008E2FBA" w:rsidRPr="008E2FBA" w:rsidRDefault="008E2FBA" w:rsidP="008E2FBA">
      <w:pPr>
        <w:rPr>
          <w:rFonts w:eastAsia="SimSun"/>
          <w:lang w:eastAsia="zh-CN"/>
        </w:rPr>
      </w:pP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7.4 </w:t>
      </w:r>
      <w:r>
        <w:rPr>
          <w:rFonts w:ascii="Arial" w:hAnsi="Arial" w:cs="Arial"/>
        </w:rPr>
        <w:tab/>
      </w:r>
      <w:r w:rsidRPr="001A125E">
        <w:rPr>
          <w:rFonts w:ascii="Arial" w:hAnsi="Arial" w:cs="Arial"/>
        </w:rPr>
        <w:t>Phase 1 - Carry out Instructional design analysis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847041" w:rsidRDefault="00847041" w:rsidP="0084704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Liaise with Analysts establish latest FTS version</w:t>
      </w:r>
    </w:p>
    <w:p w:rsidR="00847041" w:rsidRPr="001A125E" w:rsidRDefault="00847041" w:rsidP="0084704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Develop CTP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847041" w:rsidRPr="009D0BF7" w:rsidRDefault="00847041" w:rsidP="0084704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Pr="009D0BF7">
        <w:rPr>
          <w:rFonts w:ascii="Arial" w:hAnsi="Arial" w:cs="Arial"/>
        </w:rPr>
        <w:t xml:space="preserve"> </w:t>
      </w:r>
      <w:r w:rsidRPr="009D0BF7">
        <w:rPr>
          <w:rFonts w:ascii="Arial" w:hAnsi="Arial" w:cs="Arial"/>
        </w:rPr>
        <w:tab/>
        <w:t>Phase 2 – Course Design Process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06DA5">
        <w:rPr>
          <w:rFonts w:ascii="Arial" w:hAnsi="Arial" w:cs="Arial"/>
        </w:rPr>
        <w:t>Carry out instructional analysis based upon FTS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06DA5">
        <w:rPr>
          <w:rFonts w:ascii="Arial" w:hAnsi="Arial" w:cs="Arial"/>
        </w:rPr>
        <w:t>Produce instructional</w:t>
      </w:r>
      <w:r>
        <w:rPr>
          <w:rFonts w:ascii="Arial" w:hAnsi="Arial" w:cs="Arial"/>
        </w:rPr>
        <w:t xml:space="preserve"> scalar to teaching point level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Design Instructional specification (ISPECS) – reasons and requirements to teaching point level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Detail enabling objectives and lower Key Learning points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Detail methods and media to be used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Highlight important aspects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Identify lesson locations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Resources required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Lesson specific H&amp;S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Detail test criteria.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Develop f</w:t>
      </w:r>
      <w:r w:rsidRPr="000F78B8">
        <w:rPr>
          <w:rFonts w:ascii="Arial" w:hAnsi="Arial" w:cs="Arial"/>
        </w:rPr>
        <w:t>ormative questions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Exercise</w:t>
      </w:r>
      <w:r>
        <w:rPr>
          <w:rFonts w:ascii="Arial" w:hAnsi="Arial" w:cs="Arial"/>
        </w:rPr>
        <w:t xml:space="preserve"> planning and preparation guides</w:t>
      </w:r>
    </w:p>
    <w:p w:rsidR="00847041" w:rsidRDefault="00847041" w:rsidP="0084704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F78B8">
        <w:rPr>
          <w:rFonts w:ascii="Arial" w:hAnsi="Arial" w:cs="Arial"/>
        </w:rPr>
        <w:t>Risk assessments</w:t>
      </w:r>
    </w:p>
    <w:p w:rsidR="00847041" w:rsidRPr="000F78B8" w:rsidRDefault="00847041" w:rsidP="00847041">
      <w:pPr>
        <w:autoSpaceDE w:val="0"/>
        <w:autoSpaceDN w:val="0"/>
        <w:adjustRightInd w:val="0"/>
        <w:rPr>
          <w:rFonts w:ascii="Arial" w:hAnsi="Arial" w:cs="Arial"/>
        </w:rPr>
      </w:pPr>
    </w:p>
    <w:p w:rsidR="00847041" w:rsidRPr="009D0BF7" w:rsidRDefault="00847041" w:rsidP="0084704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7.6</w:t>
      </w:r>
      <w:r w:rsidRPr="009D0BF7">
        <w:rPr>
          <w:rFonts w:ascii="Arial" w:hAnsi="Arial" w:cs="Arial"/>
        </w:rPr>
        <w:t xml:space="preserve"> </w:t>
      </w:r>
      <w:r w:rsidRPr="009D0BF7">
        <w:rPr>
          <w:rFonts w:ascii="Arial" w:hAnsi="Arial" w:cs="Arial"/>
        </w:rPr>
        <w:tab/>
        <w:t>Design course programmes which include:</w:t>
      </w:r>
    </w:p>
    <w:p w:rsidR="00847041" w:rsidRDefault="00847041" w:rsidP="008470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6724F">
        <w:rPr>
          <w:rFonts w:ascii="Arial" w:hAnsi="Arial" w:cs="Arial"/>
        </w:rPr>
        <w:t>Allocation of periods</w:t>
      </w:r>
    </w:p>
    <w:p w:rsidR="00847041" w:rsidRDefault="00847041" w:rsidP="008470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6724F">
        <w:rPr>
          <w:rFonts w:ascii="Arial" w:hAnsi="Arial" w:cs="Arial"/>
        </w:rPr>
        <w:t>Allocation of lessons</w:t>
      </w:r>
    </w:p>
    <w:p w:rsidR="00847041" w:rsidRDefault="00847041" w:rsidP="008470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6724F">
        <w:rPr>
          <w:rFonts w:ascii="Arial" w:hAnsi="Arial" w:cs="Arial"/>
        </w:rPr>
        <w:t>Assessment programming</w:t>
      </w:r>
    </w:p>
    <w:p w:rsidR="00847041" w:rsidRDefault="00847041" w:rsidP="008470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6724F">
        <w:rPr>
          <w:rFonts w:ascii="Arial" w:hAnsi="Arial" w:cs="Arial"/>
        </w:rPr>
        <w:t>Administration</w:t>
      </w:r>
    </w:p>
    <w:p w:rsidR="00847041" w:rsidRPr="0046724F" w:rsidRDefault="00847041" w:rsidP="008470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6724F">
        <w:rPr>
          <w:rFonts w:ascii="Arial" w:hAnsi="Arial" w:cs="Arial"/>
        </w:rPr>
        <w:t>Exercise planning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47041" w:rsidRPr="00A84444" w:rsidRDefault="00847041" w:rsidP="0084704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7.7</w:t>
      </w:r>
      <w:r w:rsidRPr="00A84444">
        <w:rPr>
          <w:rFonts w:ascii="Arial" w:hAnsi="Arial" w:cs="Arial"/>
        </w:rPr>
        <w:tab/>
        <w:t xml:space="preserve">Design assessment strategy and </w:t>
      </w:r>
      <w:proofErr w:type="spellStart"/>
      <w:r w:rsidRPr="00A84444">
        <w:rPr>
          <w:rFonts w:ascii="Arial" w:hAnsi="Arial" w:cs="Arial"/>
        </w:rPr>
        <w:t>specification</w:t>
      </w:r>
      <w:proofErr w:type="gramStart"/>
      <w:r w:rsidRPr="00A84444">
        <w:rPr>
          <w:rFonts w:ascii="Arial" w:hAnsi="Arial" w:cs="Arial"/>
        </w:rPr>
        <w:t>:Type</w:t>
      </w:r>
      <w:proofErr w:type="spellEnd"/>
      <w:proofErr w:type="gramEnd"/>
      <w:r w:rsidRPr="00A84444">
        <w:rPr>
          <w:rFonts w:ascii="Arial" w:hAnsi="Arial" w:cs="Arial"/>
        </w:rPr>
        <w:t xml:space="preserve"> of assessment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Day of assessment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Duration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Resits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Format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847041" w:rsidRDefault="00847041" w:rsidP="0084704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2301">
        <w:rPr>
          <w:rFonts w:ascii="Arial" w:hAnsi="Arial" w:cs="Arial"/>
        </w:rPr>
        <w:t>Produce/collate administration documentation (templates)Joining instructions</w:t>
      </w:r>
    </w:p>
    <w:p w:rsidR="00847041" w:rsidRPr="009A2301" w:rsidRDefault="00847041" w:rsidP="00847041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 xml:space="preserve">Course report 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 xml:space="preserve">Formal interview </w:t>
      </w:r>
      <w:proofErr w:type="spellStart"/>
      <w:r w:rsidRPr="001A125E">
        <w:rPr>
          <w:rFonts w:ascii="Arial" w:hAnsi="Arial" w:cs="Arial"/>
        </w:rPr>
        <w:t>performa</w:t>
      </w:r>
      <w:proofErr w:type="spellEnd"/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Student word pen picture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Course administration brief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Administration instructions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Duty student forecast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Course nominal role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lastRenderedPageBreak/>
        <w:t>Course welcome brief</w:t>
      </w:r>
    </w:p>
    <w:p w:rsidR="00847041" w:rsidRPr="001A125E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A125E">
        <w:rPr>
          <w:rFonts w:ascii="Arial" w:hAnsi="Arial" w:cs="Arial"/>
        </w:rPr>
        <w:t>End of course discussion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847041" w:rsidRPr="00657646" w:rsidRDefault="00847041" w:rsidP="0084704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7.9 </w:t>
      </w:r>
      <w:r>
        <w:rPr>
          <w:rFonts w:ascii="Arial" w:hAnsi="Arial" w:cs="Arial"/>
        </w:rPr>
        <w:tab/>
      </w:r>
      <w:r w:rsidRPr="00657646">
        <w:rPr>
          <w:rFonts w:ascii="Arial" w:hAnsi="Arial" w:cs="Arial"/>
        </w:rPr>
        <w:t>Compile methods and media specific to course</w:t>
      </w:r>
    </w:p>
    <w:p w:rsidR="00847041" w:rsidRPr="00657646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657646">
        <w:rPr>
          <w:rFonts w:ascii="Arial" w:hAnsi="Arial" w:cs="Arial"/>
        </w:rPr>
        <w:t>Produce presentations</w:t>
      </w:r>
    </w:p>
    <w:p w:rsidR="00847041" w:rsidRPr="00657646" w:rsidRDefault="00847041" w:rsidP="008470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657646">
        <w:rPr>
          <w:rFonts w:ascii="Arial" w:hAnsi="Arial" w:cs="Arial"/>
        </w:rPr>
        <w:t xml:space="preserve">Produce CD based Course Training Plan 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847041" w:rsidRDefault="00847041" w:rsidP="00847041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657646">
        <w:rPr>
          <w:rFonts w:ascii="Arial" w:hAnsi="Arial" w:cs="Arial"/>
        </w:rPr>
        <w:t>Pilot the draft CTP</w:t>
      </w:r>
    </w:p>
    <w:p w:rsidR="00847041" w:rsidRPr="00E00F7C" w:rsidRDefault="00847041" w:rsidP="0084704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00F7C">
        <w:rPr>
          <w:rFonts w:ascii="Arial" w:hAnsi="Arial" w:cs="Arial"/>
        </w:rPr>
        <w:t>Validate the pilot CTP and restructure accordingly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465"/>
        <w:rPr>
          <w:rFonts w:ascii="Arial" w:hAnsi="Arial" w:cs="Arial"/>
          <w:lang w:val="fr-FR"/>
        </w:rPr>
      </w:pPr>
    </w:p>
    <w:p w:rsidR="00847041" w:rsidRPr="0091709E" w:rsidRDefault="00847041" w:rsidP="0084704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7.12 </w:t>
      </w:r>
      <w:r>
        <w:rPr>
          <w:rFonts w:ascii="Arial" w:hAnsi="Arial" w:cs="Arial"/>
        </w:rPr>
        <w:tab/>
      </w:r>
      <w:r w:rsidRPr="0091709E">
        <w:rPr>
          <w:rFonts w:ascii="Arial" w:hAnsi="Arial" w:cs="Arial"/>
        </w:rPr>
        <w:t>Delivery/distribute of CTP’s to the deliverers:</w:t>
      </w:r>
    </w:p>
    <w:p w:rsidR="00847041" w:rsidRPr="0091709E" w:rsidRDefault="00847041" w:rsidP="00847041">
      <w:pPr>
        <w:autoSpaceDE w:val="0"/>
        <w:autoSpaceDN w:val="0"/>
        <w:adjustRightInd w:val="0"/>
        <w:rPr>
          <w:rFonts w:ascii="Arial" w:hAnsi="Arial" w:cs="Arial"/>
        </w:rPr>
      </w:pPr>
    </w:p>
    <w:p w:rsidR="00847041" w:rsidRDefault="00847041" w:rsidP="00847041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4857B8">
        <w:rPr>
          <w:rFonts w:ascii="Arial" w:hAnsi="Arial" w:cs="Arial"/>
        </w:rPr>
        <w:t>Delivery of the CTP’s should be in the form of:</w:t>
      </w:r>
    </w:p>
    <w:p w:rsidR="00847041" w:rsidRDefault="00847041" w:rsidP="0084704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00F7C">
        <w:rPr>
          <w:rFonts w:ascii="Arial" w:hAnsi="Arial" w:cs="Arial"/>
        </w:rPr>
        <w:t>Briefings to training personnel</w:t>
      </w:r>
    </w:p>
    <w:p w:rsidR="00847041" w:rsidRDefault="00847041" w:rsidP="0084704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00F7C">
        <w:rPr>
          <w:rFonts w:ascii="Arial" w:hAnsi="Arial" w:cs="Arial"/>
        </w:rPr>
        <w:t>Implementation</w:t>
      </w:r>
    </w:p>
    <w:p w:rsidR="00847041" w:rsidRPr="00E00F7C" w:rsidRDefault="00847041" w:rsidP="00847041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847041" w:rsidRPr="00E00F7C" w:rsidRDefault="00847041" w:rsidP="00847041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E00F7C">
        <w:rPr>
          <w:rFonts w:ascii="Arial" w:hAnsi="Arial" w:cs="Arial"/>
        </w:rPr>
        <w:t>Training advice and guidance</w:t>
      </w:r>
    </w:p>
    <w:p w:rsidR="00847041" w:rsidRPr="00E00F7C" w:rsidRDefault="00847041" w:rsidP="00847041">
      <w:pPr>
        <w:autoSpaceDE w:val="0"/>
        <w:autoSpaceDN w:val="0"/>
        <w:adjustRightInd w:val="0"/>
        <w:rPr>
          <w:rFonts w:ascii="Arial" w:hAnsi="Arial" w:cs="Arial"/>
        </w:rPr>
      </w:pPr>
    </w:p>
    <w:p w:rsidR="00847041" w:rsidRPr="00E00F7C" w:rsidRDefault="00847041" w:rsidP="00847041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E00F7C">
        <w:rPr>
          <w:rFonts w:ascii="Arial" w:hAnsi="Arial" w:cs="Arial"/>
        </w:rPr>
        <w:t>Monitor/respond/adjust/ upon receipt of InVal reports</w:t>
      </w:r>
    </w:p>
    <w:p w:rsidR="00847041" w:rsidRPr="001A125E" w:rsidRDefault="00847041" w:rsidP="00847041">
      <w:pPr>
        <w:pStyle w:val="ListParagraph"/>
        <w:autoSpaceDE w:val="0"/>
        <w:autoSpaceDN w:val="0"/>
        <w:adjustRightInd w:val="0"/>
        <w:ind w:left="465"/>
        <w:rPr>
          <w:rFonts w:ascii="Arial" w:hAnsi="Arial" w:cs="Arial"/>
        </w:rPr>
      </w:pPr>
      <w:r w:rsidRPr="001A12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125E">
        <w:rPr>
          <w:rFonts w:ascii="Arial" w:hAnsi="Arial" w:cs="Arial"/>
        </w:rPr>
        <w:t xml:space="preserve">Monitor/respond/adjust upon receipt of </w:t>
      </w:r>
      <w:proofErr w:type="spellStart"/>
      <w:r w:rsidRPr="001A125E">
        <w:rPr>
          <w:rFonts w:ascii="Arial" w:hAnsi="Arial" w:cs="Arial"/>
        </w:rPr>
        <w:t>ExVal</w:t>
      </w:r>
      <w:proofErr w:type="spellEnd"/>
      <w:r w:rsidRPr="001A125E">
        <w:rPr>
          <w:rFonts w:ascii="Arial" w:hAnsi="Arial" w:cs="Arial"/>
        </w:rPr>
        <w:t xml:space="preserve"> reports</w:t>
      </w:r>
    </w:p>
    <w:p w:rsidR="00847041" w:rsidRDefault="00847041" w:rsidP="00847041">
      <w:pPr>
        <w:pStyle w:val="ListParagraph"/>
        <w:autoSpaceDE w:val="0"/>
        <w:autoSpaceDN w:val="0"/>
        <w:adjustRightInd w:val="0"/>
        <w:ind w:left="1185" w:firstLine="255"/>
        <w:rPr>
          <w:rFonts w:ascii="Arial" w:hAnsi="Arial" w:cs="Arial"/>
        </w:rPr>
      </w:pPr>
      <w:r w:rsidRPr="001A125E">
        <w:rPr>
          <w:rFonts w:ascii="Arial" w:hAnsi="Arial" w:cs="Arial"/>
        </w:rPr>
        <w:t>Recommend changes</w:t>
      </w:r>
    </w:p>
    <w:p w:rsidR="00223D8B" w:rsidRDefault="00223D8B" w:rsidP="00223D8B">
      <w:pPr>
        <w:autoSpaceDE w:val="0"/>
        <w:autoSpaceDN w:val="0"/>
        <w:adjustRightInd w:val="0"/>
        <w:rPr>
          <w:rFonts w:ascii="Arial" w:hAnsi="Arial" w:cs="Arial"/>
        </w:rPr>
      </w:pPr>
    </w:p>
    <w:p w:rsidR="00223D8B" w:rsidRDefault="00223D8B" w:rsidP="00223D8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to </w:t>
      </w:r>
      <w:hyperlink r:id="rId5" w:history="1">
        <w:r w:rsidRPr="004E5766">
          <w:rPr>
            <w:rStyle w:val="Hyperlink"/>
            <w:rFonts w:ascii="Arial" w:hAnsi="Arial" w:cs="Arial"/>
          </w:rPr>
          <w:t>http://www.dsatconsultancy.co.uk/#!dsat-course-design/cuy0</w:t>
        </w:r>
      </w:hyperlink>
    </w:p>
    <w:p w:rsidR="00223D8B" w:rsidRPr="00223D8B" w:rsidRDefault="00223D8B" w:rsidP="00223D8B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AF6F65" w:rsidRDefault="00223D8B"/>
    <w:sectPr w:rsidR="00AF6F65" w:rsidSect="00521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EB4"/>
    <w:multiLevelType w:val="multilevel"/>
    <w:tmpl w:val="6F964E9C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492970"/>
    <w:multiLevelType w:val="multilevel"/>
    <w:tmpl w:val="400A18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2697303D"/>
    <w:multiLevelType w:val="hybridMultilevel"/>
    <w:tmpl w:val="A4667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2356E"/>
    <w:multiLevelType w:val="multilevel"/>
    <w:tmpl w:val="065A1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1B0515"/>
    <w:multiLevelType w:val="multilevel"/>
    <w:tmpl w:val="4B464DC2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A80428E"/>
    <w:multiLevelType w:val="hybridMultilevel"/>
    <w:tmpl w:val="79EE37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D1259C"/>
    <w:multiLevelType w:val="hybridMultilevel"/>
    <w:tmpl w:val="F7C02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BB78FE"/>
    <w:multiLevelType w:val="hybridMultilevel"/>
    <w:tmpl w:val="EDC66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41"/>
    <w:rsid w:val="00223D8B"/>
    <w:rsid w:val="004D55F6"/>
    <w:rsid w:val="00521EFE"/>
    <w:rsid w:val="005901F6"/>
    <w:rsid w:val="00847041"/>
    <w:rsid w:val="008E2FBA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FFC69-09C7-4DB5-80B0-CCA86A7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70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4704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E2F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223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atconsultancy.co.uk/#!dsat-course-design/cuy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rsimpson</dc:creator>
  <cp:lastModifiedBy>Rodney Simpson</cp:lastModifiedBy>
  <cp:revision>3</cp:revision>
  <dcterms:created xsi:type="dcterms:W3CDTF">2015-10-08T22:10:00Z</dcterms:created>
  <dcterms:modified xsi:type="dcterms:W3CDTF">2015-10-08T22:11:00Z</dcterms:modified>
</cp:coreProperties>
</file>